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DFE" w:rsidRDefault="00486749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Zápis z komise: Zdravá obec a Místní Agenda 21 ze dne 26. 8. 2021</w:t>
      </w:r>
    </w:p>
    <w:p w14:paraId="00000002" w14:textId="77777777" w:rsidR="00A84DFE" w:rsidRDefault="00486749">
      <w:pPr>
        <w:jc w:val="both"/>
      </w:pPr>
      <w:r>
        <w:t>Zapisovatel:</w:t>
      </w:r>
      <w:r>
        <w:tab/>
        <w:t>Eva Arnošt</w:t>
      </w:r>
    </w:p>
    <w:p w14:paraId="00000003" w14:textId="77777777" w:rsidR="00A84DFE" w:rsidRDefault="00486749">
      <w:pPr>
        <w:ind w:left="1418" w:hanging="1418"/>
        <w:jc w:val="both"/>
      </w:pPr>
      <w:r>
        <w:t>Přítomni:</w:t>
      </w:r>
      <w:r>
        <w:tab/>
      </w:r>
      <w:r>
        <w:t>Kristýna Nováčková, Jana Fajmonová, Eva Pírková, Margit Petruniaková, Karel Štefek, Blanka Kovaláková, Eva Arnošt, Petr Arnošt, Anna Mužná</w:t>
      </w:r>
    </w:p>
    <w:p w14:paraId="00000004" w14:textId="77777777" w:rsidR="00A84DFE" w:rsidRDefault="00A84DFE">
      <w:pPr>
        <w:jc w:val="both"/>
      </w:pPr>
    </w:p>
    <w:p w14:paraId="00000005" w14:textId="77777777" w:rsidR="00A84DFE" w:rsidRDefault="00486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Statut komise, náplň práce komise</w:t>
      </w:r>
    </w:p>
    <w:p w14:paraId="00000006" w14:textId="77777777" w:rsidR="00A84DFE" w:rsidRDefault="00486749">
      <w:pPr>
        <w:jc w:val="both"/>
      </w:pPr>
      <w:r>
        <w:t>Skotnice je zapojená do národní sítě Zdravých měst a obcí a v Místní Agendě 21</w:t>
      </w:r>
    </w:p>
    <w:p w14:paraId="00000007" w14:textId="77777777" w:rsidR="00A84DFE" w:rsidRDefault="00486749">
      <w:pPr>
        <w:jc w:val="both"/>
      </w:pPr>
      <w:r>
        <w:t>Nár</w:t>
      </w:r>
      <w:r>
        <w:t>odní síť Zdravých měst ČR: celkem zapojeno 131 členů (města, obce i kraje). Členové společně sdílí dobrou praxi, několikrát za rok se konají hromadné kampaně (např. Den Země, Den bez tabáku apod.)</w:t>
      </w:r>
    </w:p>
    <w:p w14:paraId="00000008" w14:textId="77777777" w:rsidR="00A84DFE" w:rsidRDefault="00486749">
      <w:pPr>
        <w:jc w:val="both"/>
      </w:pPr>
      <w:r>
        <w:t xml:space="preserve">webové stránky: zdravamesta.cz </w:t>
      </w:r>
    </w:p>
    <w:p w14:paraId="00000009" w14:textId="77777777" w:rsidR="00A84DFE" w:rsidRDefault="00486749">
      <w:pPr>
        <w:jc w:val="both"/>
      </w:pPr>
      <w:r>
        <w:t>Místní Agenda 21: nástroj p</w:t>
      </w:r>
      <w:r>
        <w:t>ro podporu udržitelného rozvoje. Agenda 21 je globální strategický a akční plán světového společenství, který stanovuje konkrétní kroky směrem k udržitelnému rozvoji, byla přijata na summitu OSN v Rio de Janeiro v roce 1992.</w:t>
      </w:r>
    </w:p>
    <w:p w14:paraId="0000000A" w14:textId="77777777" w:rsidR="00A84DFE" w:rsidRDefault="00486749">
      <w:pPr>
        <w:jc w:val="both"/>
      </w:pPr>
      <w:r>
        <w:t>Místní Agenda 21 (MA21) je nást</w:t>
      </w:r>
      <w:r>
        <w:t>roj ke zlepšování kvality veřejné správy, strategického řízení, zapojování veřejnosti a budování místního partnerství, s cílem podpořit systematický postup k udržitelnému rozvoji na místní či regionální úrovni.</w:t>
      </w:r>
    </w:p>
    <w:p w14:paraId="0000000B" w14:textId="77777777" w:rsidR="00A84DFE" w:rsidRDefault="00486749">
      <w:pPr>
        <w:jc w:val="both"/>
      </w:pPr>
      <w:r>
        <w:t>Webové stránky: https://www.cenia.cz/spolecen</w:t>
      </w:r>
      <w:r>
        <w:t>ska-odpovednost/ma21/</w:t>
      </w:r>
    </w:p>
    <w:p w14:paraId="0000000C" w14:textId="77777777" w:rsidR="00A84DFE" w:rsidRDefault="00486749">
      <w:pPr>
        <w:jc w:val="both"/>
      </w:pPr>
      <w:r>
        <w:t>Zastupitelstvo obce Skotnice schválilo statut komise Zdravé obce a Místní Agendy 21. Jmenovalo Mgr. Annu Mužnou politikem Zdravé obce a MA21 A Mgr. Kristýnu Nováčkovou koordinátorem projektu Zdravá obec Skotnice a MA21. Zastupitelstvo</w:t>
      </w:r>
      <w:r>
        <w:t xml:space="preserve"> dále schválilo přijetí Deklarace k podpoře udržitelného rozvoje prostřednictvím Místní Agendy 21.</w:t>
      </w:r>
    </w:p>
    <w:p w14:paraId="0000000D" w14:textId="77777777" w:rsidR="00A84DFE" w:rsidRDefault="00486749">
      <w:pPr>
        <w:jc w:val="both"/>
      </w:pPr>
      <w:r>
        <w:t>koordinátor za aktivity: Kristýna Nováčková, zodpovědná osoba za obec: Anna Mužná</w:t>
      </w:r>
    </w:p>
    <w:p w14:paraId="0000000E" w14:textId="77777777" w:rsidR="00A84DFE" w:rsidRDefault="00486749">
      <w:pPr>
        <w:jc w:val="both"/>
      </w:pPr>
      <w:r>
        <w:t>Komise má některé povinnosti vyplývající z jejího statusu, některé aktivity</w:t>
      </w:r>
      <w:r>
        <w:t xml:space="preserve"> jsou dobrovolné. Každá aktivita má svého garanta.</w:t>
      </w:r>
    </w:p>
    <w:p w14:paraId="0000000F" w14:textId="77777777" w:rsidR="00A84DFE" w:rsidRDefault="00A84DFE">
      <w:pPr>
        <w:jc w:val="both"/>
      </w:pPr>
    </w:p>
    <w:p w14:paraId="00000010" w14:textId="77777777" w:rsidR="00A84DFE" w:rsidRDefault="00486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Představení přítomných</w:t>
      </w:r>
    </w:p>
    <w:p w14:paraId="00000011" w14:textId="77777777" w:rsidR="00A84DFE" w:rsidRDefault="00486749">
      <w:pPr>
        <w:jc w:val="both"/>
      </w:pPr>
      <w:r>
        <w:t>Manželé Arnoštovi: zástupci spolku Skrojek, chtějí zůstat aktivní při práci s dětmi a mládeží, pořádání příměstských táborů, shánění dotací pro obec.</w:t>
      </w:r>
    </w:p>
    <w:p w14:paraId="00000012" w14:textId="77777777" w:rsidR="00A84DFE" w:rsidRDefault="00486749">
      <w:pPr>
        <w:jc w:val="both"/>
      </w:pPr>
      <w:r>
        <w:t>Karel Štefek: péče o lesy, zadr</w:t>
      </w:r>
      <w:r>
        <w:t>žování vody v krajině, největší sen je, aby obec byla soběstačná (zemědělství, lesnictví, další produkty), myslivost.</w:t>
      </w:r>
    </w:p>
    <w:p w14:paraId="00000013" w14:textId="77777777" w:rsidR="00A84DFE" w:rsidRDefault="00486749">
      <w:pPr>
        <w:jc w:val="both"/>
      </w:pPr>
      <w:r>
        <w:t>Margit Petruniaková: zástupce klubu seniorů ve Skotnici, v současné době se potýkají s tím, že je jich čím dál méně, chybí motivace + zdra</w:t>
      </w:r>
      <w:r>
        <w:t>votní problémy některých členů.</w:t>
      </w:r>
    </w:p>
    <w:p w14:paraId="00000014" w14:textId="77777777" w:rsidR="00A84DFE" w:rsidRDefault="00486749">
      <w:pPr>
        <w:jc w:val="both"/>
      </w:pPr>
      <w:r>
        <w:t>Eva Pírková: aktivní maminka – aktivity pro rodiny, projekt Houpačky ve Skotnici – prvotní zkušenost s Nadací Via – úspěšná, na začátku projektu, problém s nedostatkem dobrovolníků, do konce září by chtěla uspořádat akci pro</w:t>
      </w:r>
      <w:r>
        <w:t xml:space="preserve"> veřejnost s představením houpaček, nabízí, že by vedla taneční kroužek pro děti. Plány do budoucna: údržba houpaček a míst, kde se nacházejí.</w:t>
      </w:r>
    </w:p>
    <w:p w14:paraId="00000015" w14:textId="77777777" w:rsidR="00A84DFE" w:rsidRDefault="00486749">
      <w:pPr>
        <w:jc w:val="both"/>
      </w:pPr>
      <w:r>
        <w:lastRenderedPageBreak/>
        <w:t>Jana Fajmonová: bydlí ve Skotnici chvíli, ráda se bude podílet na aktivitách v obci, je speciální pedagog, za seb</w:t>
      </w:r>
      <w:r>
        <w:t>e nabízí např. cvičení Čchi-kung, přednášku o masážích, naučit seniorky masáže, masáže miminek, masáže ve školce apod.</w:t>
      </w:r>
    </w:p>
    <w:p w14:paraId="00000016" w14:textId="77777777" w:rsidR="00A84DFE" w:rsidRDefault="00486749">
      <w:pPr>
        <w:jc w:val="both"/>
      </w:pPr>
      <w:r>
        <w:t xml:space="preserve">Blanka Kovaláková: rodačka ze Skotnice, měla pod sebou klub maminek, bylo přerušeno Covidem, nastoupila zpět do práce po mateřské, takže času ubylo, podílela se tvorbě questingu. </w:t>
      </w:r>
    </w:p>
    <w:p w14:paraId="00000017" w14:textId="77777777" w:rsidR="00A84DFE" w:rsidRDefault="00486749">
      <w:pPr>
        <w:jc w:val="both"/>
      </w:pPr>
      <w:r>
        <w:t>Kristýna Nováčková: koordinace aktivit a komunikace s MA21 a Zdravými obcemi</w:t>
      </w:r>
      <w:r>
        <w:t xml:space="preserve">, je na obci zaměstnána na DPP, provozuje hospůdku Studánku. </w:t>
      </w:r>
    </w:p>
    <w:p w14:paraId="00000018" w14:textId="77777777" w:rsidR="00A84DFE" w:rsidRDefault="00486749">
      <w:pPr>
        <w:jc w:val="both"/>
      </w:pPr>
      <w:r>
        <w:t>Facebook obce: je možné vkládat aktivity tam, vznikne webová stránka obce ohledně aktivit MA21 a Zdravé obce.</w:t>
      </w:r>
    </w:p>
    <w:p w14:paraId="00000019" w14:textId="77777777" w:rsidR="00A84DFE" w:rsidRDefault="00486749">
      <w:pPr>
        <w:jc w:val="both"/>
      </w:pPr>
      <w:r>
        <w:t>Anna Mužná: starostka obce</w:t>
      </w:r>
    </w:p>
    <w:p w14:paraId="0000001A" w14:textId="77777777" w:rsidR="00A84DFE" w:rsidRDefault="00A84DFE">
      <w:pPr>
        <w:jc w:val="both"/>
        <w:rPr>
          <w:u w:val="single"/>
        </w:rPr>
      </w:pPr>
    </w:p>
    <w:p w14:paraId="0000001B" w14:textId="77777777" w:rsidR="00A84DFE" w:rsidRDefault="00486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Plán zlepšování na rok 2021 pro Zdravou obec Skotnice a </w:t>
      </w:r>
      <w:r>
        <w:rPr>
          <w:b/>
          <w:color w:val="000000"/>
        </w:rPr>
        <w:t>místní Agendu 21</w:t>
      </w:r>
    </w:p>
    <w:p w14:paraId="0000001C" w14:textId="77777777" w:rsidR="00A84DFE" w:rsidRDefault="00486749">
      <w:pPr>
        <w:jc w:val="both"/>
        <w:rPr>
          <w:b/>
        </w:rPr>
      </w:pPr>
      <w:r>
        <w:t>Představení plánu (viz příloha zápisu) a společná diskuse nad plánovanými aktivitami.</w:t>
      </w:r>
    </w:p>
    <w:p w14:paraId="0000001D" w14:textId="77777777" w:rsidR="00A84DFE" w:rsidRDefault="00486749">
      <w:pPr>
        <w:jc w:val="both"/>
      </w:pPr>
      <w:r>
        <w:t>12. 9. – disk golfové odpoledne Skrojek</w:t>
      </w:r>
    </w:p>
    <w:p w14:paraId="0000001E" w14:textId="77777777" w:rsidR="00A84DFE" w:rsidRDefault="00486749">
      <w:pPr>
        <w:jc w:val="both"/>
      </w:pPr>
      <w:r>
        <w:rPr>
          <w:b/>
        </w:rPr>
        <w:t>17. 9. Zažít obec jinak</w:t>
      </w:r>
      <w:r>
        <w:t xml:space="preserve"> – sousedská slavnost, začátek v pátek v 16.00, v 17.00 vystoupení divadla Sedlo, koncert </w:t>
      </w:r>
      <w:r>
        <w:t>Toma Nováčka</w:t>
      </w:r>
    </w:p>
    <w:p w14:paraId="0000001F" w14:textId="77777777" w:rsidR="00A84DFE" w:rsidRDefault="00486749">
      <w:pPr>
        <w:jc w:val="both"/>
        <w:rPr>
          <w:u w:val="single"/>
        </w:rPr>
      </w:pPr>
      <w:r>
        <w:rPr>
          <w:u w:val="single"/>
        </w:rPr>
        <w:t>aktivity na akci:</w:t>
      </w:r>
    </w:p>
    <w:p w14:paraId="00000020" w14:textId="77777777" w:rsidR="00A84DFE" w:rsidRDefault="004867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 hasičárně/před hasičárnou Skrojek  a p. Pírková aktivity: </w:t>
      </w:r>
    </w:p>
    <w:p w14:paraId="00000021" w14:textId="77777777" w:rsidR="00A84DFE" w:rsidRDefault="004867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Skrojek: mikroskop, pískování… dle aktuálního počasí slackline, dalekohled apod.</w:t>
      </w:r>
    </w:p>
    <w:p w14:paraId="00000022" w14:textId="77777777" w:rsidR="00A84DFE" w:rsidRDefault="004867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Eva Pírková: malované kamínky</w:t>
      </w:r>
    </w:p>
    <w:p w14:paraId="00000023" w14:textId="77777777" w:rsidR="00A84DFE" w:rsidRDefault="004867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stánky na pozemku Radka Čapky</w:t>
      </w:r>
    </w:p>
    <w:p w14:paraId="00000024" w14:textId="77777777" w:rsidR="00A84DFE" w:rsidRDefault="00486749">
      <w:pPr>
        <w:jc w:val="both"/>
        <w:rPr>
          <w:u w:val="single"/>
        </w:rPr>
      </w:pPr>
      <w:r>
        <w:rPr>
          <w:u w:val="single"/>
        </w:rPr>
        <w:t>úkoly k zajištění akce:</w:t>
      </w:r>
    </w:p>
    <w:p w14:paraId="00000025" w14:textId="77777777" w:rsidR="00A84DFE" w:rsidRDefault="00486749">
      <w:pPr>
        <w:jc w:val="both"/>
      </w:pPr>
      <w:r>
        <w:t>p. Štefek: navrhne myslivcům, aby uvařili guláš: dá vědět po výboru 1. 9. 2021, zeptá se sokolníků, výsledek dá vědět p. Nováčkové</w:t>
      </w:r>
    </w:p>
    <w:p w14:paraId="00000026" w14:textId="77777777" w:rsidR="00A84DFE" w:rsidRDefault="00486749">
      <w:pPr>
        <w:jc w:val="both"/>
      </w:pPr>
      <w:r>
        <w:t>Arnoštovi: zajistí aktivity spolku Skrojek, zašlou podklady pro bannery</w:t>
      </w:r>
      <w:r>
        <w:t xml:space="preserve"> projektů</w:t>
      </w:r>
    </w:p>
    <w:p w14:paraId="00000027" w14:textId="77777777" w:rsidR="00A84DFE" w:rsidRDefault="00486749">
      <w:pPr>
        <w:jc w:val="both"/>
      </w:pPr>
      <w:r>
        <w:t>p. Petruniaková: zeptá se seniorů, zda by chtěli být na akci aktivní – kolem 18.00 by mohli zahrát a zazpívat</w:t>
      </w:r>
    </w:p>
    <w:p w14:paraId="00000028" w14:textId="77777777" w:rsidR="00A84DFE" w:rsidRDefault="00486749">
      <w:pPr>
        <w:jc w:val="both"/>
      </w:pPr>
      <w:r>
        <w:t>p. Nováčková: zeptá se paní Poláčkové, zda by mohla být otevřená kaplička, zeptá se p. Pítra, zda by věnovali na akci špekáčky, zavolá D</w:t>
      </w:r>
      <w:r>
        <w:t>aně Ražnokové zda by prodávala své produkty ve stánku, staví se na schůzku seniorů a vyzve je k aktivitě 7. 9. ve 14.00, ozve se Arnoštům kvůli ozvučení</w:t>
      </w:r>
    </w:p>
    <w:p w14:paraId="00000029" w14:textId="77777777" w:rsidR="00A84DFE" w:rsidRDefault="00486749">
      <w:pPr>
        <w:jc w:val="both"/>
      </w:pPr>
      <w:r>
        <w:t>p. Pírková: nakoupí fixy, zajistí kamínky, staví se 7. 9. ve 14.00 na schůzku seniorů a vyzve je k akti</w:t>
      </w:r>
      <w:r>
        <w:t>vitě</w:t>
      </w:r>
    </w:p>
    <w:p w14:paraId="0000002A" w14:textId="77777777" w:rsidR="00A84DFE" w:rsidRDefault="00486749">
      <w:pPr>
        <w:jc w:val="both"/>
      </w:pPr>
      <w:r>
        <w:t>p. Mužná: zajistí stavbu stánků, osloví další možné prodejce do stánků</w:t>
      </w:r>
    </w:p>
    <w:p w14:paraId="0000002B" w14:textId="77777777" w:rsidR="00A84DFE" w:rsidRDefault="00A84DFE">
      <w:pPr>
        <w:jc w:val="both"/>
      </w:pPr>
    </w:p>
    <w:p w14:paraId="0000002C" w14:textId="77777777" w:rsidR="00A84DFE" w:rsidRDefault="00486749">
      <w:pPr>
        <w:jc w:val="both"/>
      </w:pPr>
      <w:r>
        <w:t>KONEC ŘÍJNA:</w:t>
      </w:r>
    </w:p>
    <w:p w14:paraId="0000002D" w14:textId="77777777" w:rsidR="00A84DFE" w:rsidRDefault="00486749">
      <w:pPr>
        <w:jc w:val="both"/>
      </w:pPr>
      <w:r>
        <w:t>Halloweenské odpoledne – přebírá Kristýna Nováčková od Skrojku, který z osobních důvodů nemůže akci pořádat, akce se bude konat 23. nebo 24. 10, vše bude ještě domluv</w:t>
      </w:r>
      <w:r>
        <w:t xml:space="preserve">eno. </w:t>
      </w:r>
    </w:p>
    <w:p w14:paraId="0000002E" w14:textId="77777777" w:rsidR="00A84DFE" w:rsidRDefault="00486749">
      <w:pPr>
        <w:jc w:val="both"/>
      </w:pPr>
      <w:r>
        <w:lastRenderedPageBreak/>
        <w:t>Fórum s občany – některý všední den v rámci posledního říjnového týdne. Návrh – spojit fórum s plánovaným Halloweenským odpolednem.</w:t>
      </w:r>
    </w:p>
    <w:p w14:paraId="0000002F" w14:textId="77777777" w:rsidR="00A84DFE" w:rsidRDefault="00A84DFE">
      <w:pPr>
        <w:jc w:val="both"/>
        <w:rPr>
          <w:u w:val="single"/>
        </w:rPr>
      </w:pPr>
    </w:p>
    <w:p w14:paraId="00000030" w14:textId="77777777" w:rsidR="00A84DFE" w:rsidRDefault="00486749">
      <w:pPr>
        <w:jc w:val="both"/>
        <w:rPr>
          <w:u w:val="single"/>
        </w:rPr>
      </w:pPr>
      <w:r>
        <w:rPr>
          <w:u w:val="single"/>
        </w:rPr>
        <w:t xml:space="preserve">diskuze: </w:t>
      </w:r>
    </w:p>
    <w:p w14:paraId="00000031" w14:textId="77777777" w:rsidR="00A84DFE" w:rsidRDefault="00486749">
      <w:pPr>
        <w:jc w:val="both"/>
      </w:pPr>
      <w:r>
        <w:t>málo kroužků je pro děti od 3 let, chybí všestranný pohyb</w:t>
      </w:r>
    </w:p>
    <w:p w14:paraId="00000032" w14:textId="77777777" w:rsidR="00A84DFE" w:rsidRDefault="00486749">
      <w:pPr>
        <w:jc w:val="both"/>
      </w:pPr>
      <w:r>
        <w:t>nápad: zjistit součinnost s SVČ Luna/BAV Klubem ohledně nabídky kroužků?</w:t>
      </w:r>
    </w:p>
    <w:p w14:paraId="00000033" w14:textId="77777777" w:rsidR="00A84DFE" w:rsidRDefault="00486749">
      <w:pPr>
        <w:jc w:val="both"/>
      </w:pPr>
      <w:r>
        <w:t>nápad: aktualizace kontaktů na občany/maminky a tatínky? – znovu nabídnout sms infokanál?</w:t>
      </w:r>
    </w:p>
    <w:p w14:paraId="00000034" w14:textId="77777777" w:rsidR="00A84DFE" w:rsidRDefault="00486749">
      <w:pPr>
        <w:jc w:val="both"/>
        <w:rPr>
          <w:u w:val="single"/>
        </w:rPr>
      </w:pPr>
      <w:r>
        <w:rPr>
          <w:u w:val="single"/>
        </w:rPr>
        <w:t>úkoly:</w:t>
      </w:r>
    </w:p>
    <w:p w14:paraId="00000035" w14:textId="77777777" w:rsidR="00A84DFE" w:rsidRDefault="00486749">
      <w:pPr>
        <w:jc w:val="both"/>
      </w:pPr>
      <w:r>
        <w:t>Kristýna Nováčková:</w:t>
      </w:r>
      <w:r>
        <w:tab/>
      </w:r>
    </w:p>
    <w:p w14:paraId="00000036" w14:textId="77777777" w:rsidR="00A84DFE" w:rsidRDefault="00486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vytvoři</w:t>
      </w:r>
      <w:r>
        <w:rPr>
          <w:color w:val="000000"/>
        </w:rPr>
        <w:t>t a poslat všem členům komise Google kalendář na aktivity a odkaz na sdílenou složku s listem nápadů</w:t>
      </w:r>
    </w:p>
    <w:p w14:paraId="00000037" w14:textId="77777777" w:rsidR="00A84DFE" w:rsidRDefault="00486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vytvořit a poslat všem členům komise Google kalendář na sál ve Studánce</w:t>
      </w:r>
    </w:p>
    <w:p w14:paraId="00000038" w14:textId="77777777" w:rsidR="00A84DFE" w:rsidRDefault="00486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poslat kontakt na sebe a napsat čas, kdy se můžeme ozývat</w:t>
      </w:r>
    </w:p>
    <w:p w14:paraId="00000039" w14:textId="77777777" w:rsidR="00A84DFE" w:rsidRDefault="00486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zeptat se Jany Závadské n</w:t>
      </w:r>
      <w:r>
        <w:rPr>
          <w:color w:val="000000"/>
        </w:rPr>
        <w:t>a možnosti jógy v obci</w:t>
      </w:r>
    </w:p>
    <w:p w14:paraId="0000003A" w14:textId="77777777" w:rsidR="00A84DFE" w:rsidRDefault="00486749">
      <w:pPr>
        <w:jc w:val="both"/>
      </w:pPr>
      <w:r>
        <w:t xml:space="preserve">Anna Mužná: </w:t>
      </w:r>
    </w:p>
    <w:p w14:paraId="0000003B" w14:textId="77777777" w:rsidR="00A84DFE" w:rsidRDefault="00486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poslat členům komise odkaz na Michaelu Čechovou: masáže do škol</w:t>
      </w:r>
    </w:p>
    <w:p w14:paraId="0000003C" w14:textId="77777777" w:rsidR="00A84DFE" w:rsidRDefault="00486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dávat vědět členům komise, kdy vyjde zpravodaj</w:t>
      </w:r>
    </w:p>
    <w:p w14:paraId="0000003D" w14:textId="77777777" w:rsidR="00A84DFE" w:rsidRDefault="00486749">
      <w:pPr>
        <w:jc w:val="both"/>
      </w:pPr>
      <w:r>
        <w:t>Arnoštovi:</w:t>
      </w:r>
    </w:p>
    <w:p w14:paraId="0000003E" w14:textId="77777777" w:rsidR="00A84DFE" w:rsidRDefault="004867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domluvit se na kroužek keramiky s Annou Mužnou – bude od října jednou za 14 dní</w:t>
      </w:r>
    </w:p>
    <w:p w14:paraId="0000003F" w14:textId="77777777" w:rsidR="00A84DFE" w:rsidRDefault="00A84DFE">
      <w:pPr>
        <w:jc w:val="both"/>
      </w:pPr>
    </w:p>
    <w:p w14:paraId="00000040" w14:textId="77777777" w:rsidR="00A84DFE" w:rsidRDefault="00486749">
      <w:pPr>
        <w:jc w:val="both"/>
        <w:rPr>
          <w:u w:val="single"/>
        </w:rPr>
      </w:pPr>
      <w:r>
        <w:rPr>
          <w:u w:val="single"/>
        </w:rPr>
        <w:t>Závěry:</w:t>
      </w:r>
    </w:p>
    <w:p w14:paraId="00000041" w14:textId="77777777" w:rsidR="00A84DFE" w:rsidRDefault="004867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další setkání: začátek listopadu</w:t>
      </w:r>
    </w:p>
    <w:p w14:paraId="00000042" w14:textId="77777777" w:rsidR="00A84DFE" w:rsidRDefault="004867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když chceme propagaci akce, ozveme se p. Nováčkové, ta zveřejní do dvou pracovních dnů plakát na Facebook, web, případně pomůže s jeho vytvořením</w:t>
      </w:r>
    </w:p>
    <w:p w14:paraId="00000043" w14:textId="77777777" w:rsidR="00A84DFE" w:rsidRDefault="004867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nejbližší zpravodaj vyjde 10. 9., do 8. 9. musíme paní Mužné zaslat vše, co chceme ve zpravodaji mít</w:t>
      </w:r>
    </w:p>
    <w:p w14:paraId="00000044" w14:textId="77777777" w:rsidR="00A84DFE" w:rsidRDefault="00A84DFE">
      <w:pPr>
        <w:jc w:val="both"/>
      </w:pPr>
    </w:p>
    <w:p w14:paraId="00000045" w14:textId="77777777" w:rsidR="00A84DFE" w:rsidRDefault="00486749">
      <w:pPr>
        <w:jc w:val="both"/>
      </w:pPr>
      <w:r>
        <w:t>Zápis vy</w:t>
      </w:r>
      <w:r>
        <w:t>pracovala:</w:t>
      </w:r>
      <w:r>
        <w:tab/>
        <w:t>Eva Arnošt</w:t>
      </w:r>
    </w:p>
    <w:p w14:paraId="00000046" w14:textId="77777777" w:rsidR="00A84DFE" w:rsidRDefault="00486749">
      <w:pPr>
        <w:jc w:val="both"/>
      </w:pPr>
      <w:r>
        <w:t>Zápis zkontrolovala:</w:t>
      </w:r>
      <w:r>
        <w:tab/>
        <w:t>Kristýna Nováčková</w:t>
      </w:r>
    </w:p>
    <w:sectPr w:rsidR="00A84D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DB"/>
    <w:multiLevelType w:val="multilevel"/>
    <w:tmpl w:val="E0861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778"/>
    <w:multiLevelType w:val="multilevel"/>
    <w:tmpl w:val="FEA80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0109"/>
    <w:multiLevelType w:val="multilevel"/>
    <w:tmpl w:val="D2FEF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6B5D"/>
    <w:multiLevelType w:val="multilevel"/>
    <w:tmpl w:val="3DB2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42130"/>
    <w:multiLevelType w:val="multilevel"/>
    <w:tmpl w:val="B2C6C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427A73"/>
    <w:multiLevelType w:val="multilevel"/>
    <w:tmpl w:val="AB820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FE"/>
    <w:rsid w:val="00486749"/>
    <w:rsid w:val="00A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6C31-D0DB-43CB-875D-F1C538B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C3CC5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OTrK/YXEAodZrV64o5BsasiPw==">AMUW2mVBoCwZRvm3vVCuAOYZxw3vqGfCrxCaJL2tkqDV3Ir7yR/GFp1a4jK4jXuISwH6vCExaYtIKiD/Q9bhLFS3M8+aMRJQoOCm6sjDno9FV7QV6zxDG2I=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Anna Mužná</cp:lastModifiedBy>
  <cp:revision>2</cp:revision>
  <dcterms:created xsi:type="dcterms:W3CDTF">2021-11-29T08:59:00Z</dcterms:created>
  <dcterms:modified xsi:type="dcterms:W3CDTF">2021-11-29T08:59:00Z</dcterms:modified>
</cp:coreProperties>
</file>